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EFEA4" w14:textId="77777777"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0C0A40">
        <w:rPr>
          <w:b/>
          <w:bCs/>
          <w:lang w:val="en-US"/>
        </w:rPr>
        <w:t>2</w:t>
      </w:r>
      <w:r w:rsidR="00F91D33">
        <w:rPr>
          <w:b/>
          <w:bCs/>
        </w:rPr>
        <w:t>4</w:t>
      </w:r>
      <w:r w:rsidR="00EF04F1">
        <w:rPr>
          <w:b/>
          <w:bCs/>
        </w:rPr>
        <w:t xml:space="preserve"> год)</w:t>
      </w:r>
    </w:p>
    <w:p w14:paraId="3A1BB78A" w14:textId="77777777"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70"/>
        <w:gridCol w:w="1803"/>
        <w:gridCol w:w="4334"/>
      </w:tblGrid>
      <w:tr w:rsidR="0044368F" w:rsidRPr="00B432B4" w14:paraId="237210F5" w14:textId="77777777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14:paraId="545CFA6E" w14:textId="77777777"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№ п/п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14:paraId="0E002AE0" w14:textId="77777777"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14:paraId="37798FD8" w14:textId="77777777"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14:paraId="4D901B59" w14:textId="77777777"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14:paraId="2C7602EB" w14:textId="77777777"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14:paraId="465AC631" w14:textId="77777777"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14:paraId="065666D3" w14:textId="77777777" w:rsidTr="00A22D1A">
        <w:trPr>
          <w:trHeight w:val="848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14:paraId="6A014198" w14:textId="77777777"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14:paraId="4D3E6612" w14:textId="77777777"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14:paraId="6DDE920F" w14:textId="77777777"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9" w:type="pct"/>
            <w:shd w:val="clear" w:color="auto" w:fill="B8CCE4" w:themeFill="accent1" w:themeFillTint="66"/>
            <w:vAlign w:val="center"/>
          </w:tcPr>
          <w:p w14:paraId="0E963B45" w14:textId="77777777"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14:paraId="346C763F" w14:textId="77777777"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2" w:type="pct"/>
            <w:shd w:val="clear" w:color="auto" w:fill="B8CCE4" w:themeFill="accent1" w:themeFillTint="66"/>
            <w:vAlign w:val="center"/>
          </w:tcPr>
          <w:p w14:paraId="400120DC" w14:textId="77777777"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8763CE" w:rsidRPr="00B432B4" w14:paraId="604AB108" w14:textId="77777777" w:rsidTr="00A22D1A">
        <w:trPr>
          <w:trHeight w:val="788"/>
          <w:jc w:val="center"/>
        </w:trPr>
        <w:tc>
          <w:tcPr>
            <w:tcW w:w="173" w:type="pct"/>
            <w:vMerge w:val="restart"/>
            <w:vAlign w:val="center"/>
          </w:tcPr>
          <w:p w14:paraId="3BB36A65" w14:textId="77777777" w:rsidR="008763CE" w:rsidRPr="00B432B4" w:rsidRDefault="008763CE" w:rsidP="005F75F7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Merge w:val="restart"/>
            <w:vAlign w:val="center"/>
          </w:tcPr>
          <w:p w14:paraId="6D0571F1" w14:textId="77777777" w:rsidR="008763CE" w:rsidRPr="00B432B4" w:rsidRDefault="008763CE" w:rsidP="005F75F7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ООО «Газпром газораспределение Томск»</w:t>
            </w:r>
          </w:p>
        </w:tc>
        <w:tc>
          <w:tcPr>
            <w:tcW w:w="865" w:type="pct"/>
            <w:vMerge w:val="restart"/>
            <w:vAlign w:val="center"/>
          </w:tcPr>
          <w:p w14:paraId="04F10ECF" w14:textId="77777777" w:rsidR="008763CE" w:rsidRPr="00B432B4" w:rsidRDefault="008763CE" w:rsidP="005F75F7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Департамент тарифног</w:t>
            </w:r>
            <w:r>
              <w:rPr>
                <w:sz w:val="24"/>
                <w:szCs w:val="24"/>
              </w:rPr>
              <w:t>о регулирования Томской области</w:t>
            </w:r>
          </w:p>
        </w:tc>
        <w:tc>
          <w:tcPr>
            <w:tcW w:w="729" w:type="pct"/>
            <w:vAlign w:val="center"/>
          </w:tcPr>
          <w:p w14:paraId="2ED1D02D" w14:textId="77777777" w:rsidR="008763CE" w:rsidRPr="004F61DF" w:rsidRDefault="008763CE" w:rsidP="004F61DF">
            <w:pPr>
              <w:jc w:val="center"/>
              <w:rPr>
                <w:sz w:val="24"/>
                <w:szCs w:val="24"/>
                <w:lang w:eastAsia="en-US"/>
              </w:rPr>
            </w:pPr>
            <w:r w:rsidRPr="004F61DF">
              <w:rPr>
                <w:sz w:val="24"/>
                <w:szCs w:val="24"/>
                <w:lang w:eastAsia="en-US"/>
              </w:rPr>
              <w:t>8-577/9(374)</w:t>
            </w:r>
          </w:p>
        </w:tc>
        <w:tc>
          <w:tcPr>
            <w:tcW w:w="579" w:type="pct"/>
            <w:vAlign w:val="center"/>
          </w:tcPr>
          <w:p w14:paraId="422C11EF" w14:textId="77777777" w:rsidR="008763CE" w:rsidRPr="004F61DF" w:rsidRDefault="008763CE" w:rsidP="005F75F7">
            <w:pPr>
              <w:jc w:val="center"/>
              <w:rPr>
                <w:sz w:val="24"/>
                <w:szCs w:val="24"/>
                <w:lang w:eastAsia="en-US"/>
              </w:rPr>
            </w:pPr>
            <w:r w:rsidRPr="004F61DF">
              <w:rPr>
                <w:sz w:val="24"/>
                <w:szCs w:val="24"/>
                <w:lang w:eastAsia="en-US"/>
              </w:rPr>
              <w:t>14.12.2023</w:t>
            </w:r>
          </w:p>
        </w:tc>
        <w:tc>
          <w:tcPr>
            <w:tcW w:w="1392" w:type="pct"/>
            <w:vAlign w:val="center"/>
          </w:tcPr>
          <w:p w14:paraId="2FB8D185" w14:textId="77777777" w:rsidR="008763CE" w:rsidRPr="004F61DF" w:rsidRDefault="008763CE" w:rsidP="005F75F7">
            <w:pPr>
              <w:rPr>
                <w:sz w:val="22"/>
                <w:szCs w:val="22"/>
                <w:lang w:eastAsia="en-US"/>
              </w:rPr>
            </w:pPr>
            <w:r w:rsidRPr="004F61DF">
              <w:rPr>
                <w:sz w:val="22"/>
                <w:szCs w:val="22"/>
                <w:lang w:eastAsia="en-US"/>
              </w:rPr>
              <w:t>http://publication.pravo.gov.ru/document/7001202312200001</w:t>
            </w:r>
          </w:p>
        </w:tc>
      </w:tr>
      <w:tr w:rsidR="008763CE" w:rsidRPr="00B432B4" w14:paraId="299A3AEB" w14:textId="77777777" w:rsidTr="00A22D1A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14:paraId="2C767851" w14:textId="77777777" w:rsidR="008763CE" w:rsidRPr="00B432B4" w:rsidRDefault="008763CE" w:rsidP="005F7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14:paraId="57F2914B" w14:textId="77777777" w:rsidR="008763CE" w:rsidRPr="00B432B4" w:rsidRDefault="008763CE" w:rsidP="005F7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  <w:vAlign w:val="center"/>
          </w:tcPr>
          <w:p w14:paraId="0FBCCA3C" w14:textId="77777777" w:rsidR="008763CE" w:rsidRPr="00B432B4" w:rsidRDefault="008763CE" w:rsidP="005F7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58A7070F" w14:textId="77777777" w:rsidR="008763CE" w:rsidRPr="004F61DF" w:rsidRDefault="008763CE" w:rsidP="005F75F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61DF">
              <w:rPr>
                <w:sz w:val="24"/>
                <w:szCs w:val="24"/>
                <w:lang w:eastAsia="en-US"/>
              </w:rPr>
              <w:t>8-577/9(375)</w:t>
            </w:r>
          </w:p>
        </w:tc>
        <w:tc>
          <w:tcPr>
            <w:tcW w:w="579" w:type="pct"/>
            <w:vAlign w:val="center"/>
          </w:tcPr>
          <w:p w14:paraId="1AC6AB2F" w14:textId="77777777" w:rsidR="008763CE" w:rsidRPr="004F61DF" w:rsidRDefault="008763CE" w:rsidP="005F75F7">
            <w:pPr>
              <w:jc w:val="center"/>
              <w:rPr>
                <w:sz w:val="24"/>
                <w:szCs w:val="24"/>
                <w:lang w:eastAsia="en-US"/>
              </w:rPr>
            </w:pPr>
            <w:r w:rsidRPr="004F61DF">
              <w:rPr>
                <w:sz w:val="24"/>
                <w:szCs w:val="24"/>
                <w:lang w:eastAsia="en-US"/>
              </w:rPr>
              <w:t>14.12.2023</w:t>
            </w:r>
          </w:p>
        </w:tc>
        <w:tc>
          <w:tcPr>
            <w:tcW w:w="1392" w:type="pct"/>
            <w:vAlign w:val="center"/>
          </w:tcPr>
          <w:p w14:paraId="52A1F0A8" w14:textId="77777777" w:rsidR="008763CE" w:rsidRPr="004F61DF" w:rsidRDefault="008763CE" w:rsidP="005F75F7">
            <w:pPr>
              <w:rPr>
                <w:sz w:val="22"/>
                <w:szCs w:val="22"/>
                <w:lang w:eastAsia="en-US"/>
              </w:rPr>
            </w:pPr>
            <w:r w:rsidRPr="004F61DF">
              <w:rPr>
                <w:sz w:val="22"/>
                <w:szCs w:val="22"/>
                <w:lang w:eastAsia="en-US"/>
              </w:rPr>
              <w:t>http://publication.pravo.gov.ru/document/7001202312200002</w:t>
            </w:r>
          </w:p>
        </w:tc>
      </w:tr>
      <w:tr w:rsidR="008763CE" w:rsidRPr="00B432B4" w14:paraId="580BC4C2" w14:textId="77777777" w:rsidTr="00A22D1A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14:paraId="1CD313B4" w14:textId="77777777" w:rsidR="008763CE" w:rsidRPr="00B432B4" w:rsidRDefault="008763CE" w:rsidP="005F7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14:paraId="68A79B0F" w14:textId="77777777" w:rsidR="008763CE" w:rsidRPr="00B432B4" w:rsidRDefault="008763CE" w:rsidP="005F7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  <w:vAlign w:val="center"/>
          </w:tcPr>
          <w:p w14:paraId="00F470E9" w14:textId="77777777" w:rsidR="008763CE" w:rsidRPr="00B432B4" w:rsidRDefault="008763CE" w:rsidP="005F7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3C9C41AF" w14:textId="77777777" w:rsidR="008763CE" w:rsidRPr="00A22D1A" w:rsidRDefault="008763CE" w:rsidP="005F75F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22D1A">
              <w:rPr>
                <w:sz w:val="24"/>
                <w:szCs w:val="24"/>
                <w:lang w:eastAsia="en-US"/>
              </w:rPr>
              <w:t>8-577/9(376)</w:t>
            </w:r>
          </w:p>
        </w:tc>
        <w:tc>
          <w:tcPr>
            <w:tcW w:w="579" w:type="pct"/>
            <w:vAlign w:val="center"/>
          </w:tcPr>
          <w:p w14:paraId="5190A267" w14:textId="77777777" w:rsidR="008763CE" w:rsidRPr="00A22D1A" w:rsidRDefault="008763CE" w:rsidP="005F75F7">
            <w:pPr>
              <w:jc w:val="center"/>
              <w:rPr>
                <w:sz w:val="24"/>
                <w:szCs w:val="24"/>
                <w:lang w:eastAsia="en-US"/>
              </w:rPr>
            </w:pPr>
            <w:r w:rsidRPr="00A22D1A">
              <w:rPr>
                <w:sz w:val="24"/>
                <w:szCs w:val="24"/>
                <w:lang w:eastAsia="en-US"/>
              </w:rPr>
              <w:t>14.12.2023</w:t>
            </w:r>
          </w:p>
        </w:tc>
        <w:tc>
          <w:tcPr>
            <w:tcW w:w="1392" w:type="pct"/>
            <w:vAlign w:val="center"/>
          </w:tcPr>
          <w:p w14:paraId="34B327D4" w14:textId="77777777" w:rsidR="008763CE" w:rsidRPr="00A22D1A" w:rsidRDefault="008763CE" w:rsidP="005F75F7">
            <w:pPr>
              <w:rPr>
                <w:sz w:val="22"/>
                <w:szCs w:val="22"/>
                <w:lang w:eastAsia="en-US"/>
              </w:rPr>
            </w:pPr>
            <w:r w:rsidRPr="00A22D1A">
              <w:rPr>
                <w:sz w:val="22"/>
                <w:szCs w:val="22"/>
                <w:lang w:eastAsia="en-US"/>
              </w:rPr>
              <w:t>http://publication.pravo.gov.ru/document/7001202312200003</w:t>
            </w:r>
          </w:p>
        </w:tc>
      </w:tr>
      <w:tr w:rsidR="00A22D1A" w:rsidRPr="00B432B4" w14:paraId="40BA0195" w14:textId="77777777" w:rsidTr="00A22D1A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14:paraId="6C770331" w14:textId="77777777" w:rsidR="00A22D1A" w:rsidRPr="00B432B4" w:rsidRDefault="00A22D1A" w:rsidP="005F7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14:paraId="2CC2639E" w14:textId="77777777" w:rsidR="00A22D1A" w:rsidRPr="00B432B4" w:rsidRDefault="00A22D1A" w:rsidP="005F7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  <w:vAlign w:val="center"/>
          </w:tcPr>
          <w:p w14:paraId="387475B2" w14:textId="77777777" w:rsidR="00A22D1A" w:rsidRPr="00B432B4" w:rsidRDefault="00A22D1A" w:rsidP="005F7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66D40A93" w14:textId="7A550ADF" w:rsidR="00A22D1A" w:rsidRDefault="00A22D1A" w:rsidP="005F75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8-657/9(38)</w:t>
            </w:r>
          </w:p>
        </w:tc>
        <w:tc>
          <w:tcPr>
            <w:tcW w:w="579" w:type="pct"/>
            <w:vAlign w:val="center"/>
          </w:tcPr>
          <w:p w14:paraId="6FA68C3B" w14:textId="2B8EF457" w:rsidR="00A22D1A" w:rsidRDefault="00A22D1A" w:rsidP="005F75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09.02.2024</w:t>
            </w:r>
          </w:p>
        </w:tc>
        <w:tc>
          <w:tcPr>
            <w:tcW w:w="1392" w:type="pct"/>
            <w:vAlign w:val="center"/>
          </w:tcPr>
          <w:p w14:paraId="635EA3AD" w14:textId="264073AA" w:rsidR="00A22D1A" w:rsidRPr="00216A4A" w:rsidRDefault="00A22D1A" w:rsidP="005F75F7">
            <w:pPr>
              <w:rPr>
                <w:sz w:val="22"/>
                <w:szCs w:val="22"/>
                <w:lang w:eastAsia="en-US"/>
              </w:rPr>
            </w:pPr>
            <w:r w:rsidRPr="00216A4A">
              <w:rPr>
                <w:sz w:val="22"/>
                <w:szCs w:val="22"/>
                <w:lang w:eastAsia="en-US"/>
              </w:rPr>
              <w:t>http://publication.pravo.gov.ru/document/7001202402140004</w:t>
            </w:r>
          </w:p>
        </w:tc>
      </w:tr>
      <w:tr w:rsidR="00A22D1A" w:rsidRPr="00B432B4" w14:paraId="46886299" w14:textId="77777777" w:rsidTr="00A22D1A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14:paraId="56883106" w14:textId="77777777" w:rsidR="00A22D1A" w:rsidRPr="00B432B4" w:rsidRDefault="00A22D1A" w:rsidP="005F7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14:paraId="41CD9842" w14:textId="77777777" w:rsidR="00A22D1A" w:rsidRPr="00B432B4" w:rsidRDefault="00A22D1A" w:rsidP="005F7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  <w:vAlign w:val="center"/>
          </w:tcPr>
          <w:p w14:paraId="0756F718" w14:textId="77777777" w:rsidR="00A22D1A" w:rsidRPr="00B432B4" w:rsidRDefault="00A22D1A" w:rsidP="005F7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2E520267" w14:textId="52E3A75A" w:rsidR="00A22D1A" w:rsidRPr="004F61DF" w:rsidRDefault="00A22D1A" w:rsidP="005F75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8-64</w:t>
            </w:r>
          </w:p>
        </w:tc>
        <w:tc>
          <w:tcPr>
            <w:tcW w:w="579" w:type="pct"/>
            <w:vAlign w:val="center"/>
          </w:tcPr>
          <w:p w14:paraId="1B32E31E" w14:textId="0298123F" w:rsidR="00A22D1A" w:rsidRPr="004F61DF" w:rsidRDefault="00A22D1A" w:rsidP="005F75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19.04.2024</w:t>
            </w:r>
          </w:p>
        </w:tc>
        <w:tc>
          <w:tcPr>
            <w:tcW w:w="1392" w:type="pct"/>
            <w:vAlign w:val="center"/>
          </w:tcPr>
          <w:p w14:paraId="0A3FA422" w14:textId="79DD240F" w:rsidR="00A22D1A" w:rsidRPr="004F61DF" w:rsidRDefault="00A22D1A" w:rsidP="005F75F7">
            <w:pPr>
              <w:rPr>
                <w:sz w:val="22"/>
                <w:szCs w:val="22"/>
                <w:lang w:eastAsia="en-US"/>
              </w:rPr>
            </w:pPr>
            <w:r w:rsidRPr="00A22D1A">
              <w:rPr>
                <w:sz w:val="22"/>
                <w:szCs w:val="22"/>
                <w:lang w:eastAsia="en-US"/>
              </w:rPr>
              <w:t>http://publication.pravo.gov.ru/document/7001202404240004</w:t>
            </w:r>
          </w:p>
        </w:tc>
      </w:tr>
    </w:tbl>
    <w:p w14:paraId="793B74E6" w14:textId="77777777" w:rsidR="00096432" w:rsidRPr="007761D5" w:rsidRDefault="00096432" w:rsidP="0044368F">
      <w:pPr>
        <w:rPr>
          <w:sz w:val="18"/>
          <w:szCs w:val="18"/>
          <w:lang w:eastAsia="en-US"/>
        </w:rPr>
      </w:pPr>
      <w:bookmarkStart w:id="0" w:name="_GoBack"/>
      <w:bookmarkEnd w:id="0"/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87487"/>
    <w:rsid w:val="00096432"/>
    <w:rsid w:val="000C0A40"/>
    <w:rsid w:val="000F5DB6"/>
    <w:rsid w:val="00107B49"/>
    <w:rsid w:val="00121A70"/>
    <w:rsid w:val="00135409"/>
    <w:rsid w:val="00143FAB"/>
    <w:rsid w:val="00171A5E"/>
    <w:rsid w:val="00196FEA"/>
    <w:rsid w:val="001A60C1"/>
    <w:rsid w:val="001C6FD0"/>
    <w:rsid w:val="001D54A5"/>
    <w:rsid w:val="001E1ED2"/>
    <w:rsid w:val="001E6E0C"/>
    <w:rsid w:val="00205CD3"/>
    <w:rsid w:val="00216A4A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D4809"/>
    <w:rsid w:val="003F7587"/>
    <w:rsid w:val="00410EF6"/>
    <w:rsid w:val="004434EE"/>
    <w:rsid w:val="0044368F"/>
    <w:rsid w:val="004438A3"/>
    <w:rsid w:val="004721D7"/>
    <w:rsid w:val="0048243D"/>
    <w:rsid w:val="004B5E3A"/>
    <w:rsid w:val="004C3990"/>
    <w:rsid w:val="004F61DF"/>
    <w:rsid w:val="005455F8"/>
    <w:rsid w:val="005A1C87"/>
    <w:rsid w:val="005B2F3A"/>
    <w:rsid w:val="005F75F7"/>
    <w:rsid w:val="006067A1"/>
    <w:rsid w:val="0062454F"/>
    <w:rsid w:val="00636E7E"/>
    <w:rsid w:val="0065333E"/>
    <w:rsid w:val="006A2CB9"/>
    <w:rsid w:val="006C001D"/>
    <w:rsid w:val="006C61B0"/>
    <w:rsid w:val="0070371D"/>
    <w:rsid w:val="00730720"/>
    <w:rsid w:val="007761D5"/>
    <w:rsid w:val="00780964"/>
    <w:rsid w:val="00783B29"/>
    <w:rsid w:val="0082471B"/>
    <w:rsid w:val="00836A51"/>
    <w:rsid w:val="008601F7"/>
    <w:rsid w:val="008763CE"/>
    <w:rsid w:val="008967ED"/>
    <w:rsid w:val="00897BC8"/>
    <w:rsid w:val="008A49E3"/>
    <w:rsid w:val="008B03EF"/>
    <w:rsid w:val="008E2BDB"/>
    <w:rsid w:val="00912C64"/>
    <w:rsid w:val="009158C2"/>
    <w:rsid w:val="0092703C"/>
    <w:rsid w:val="00935245"/>
    <w:rsid w:val="009429BA"/>
    <w:rsid w:val="00943440"/>
    <w:rsid w:val="00976309"/>
    <w:rsid w:val="009A459F"/>
    <w:rsid w:val="009E1F2B"/>
    <w:rsid w:val="00A22D1A"/>
    <w:rsid w:val="00A50A38"/>
    <w:rsid w:val="00A615EE"/>
    <w:rsid w:val="00A737F2"/>
    <w:rsid w:val="00A81C07"/>
    <w:rsid w:val="00AA25AC"/>
    <w:rsid w:val="00AA7C2F"/>
    <w:rsid w:val="00AF4FD7"/>
    <w:rsid w:val="00B42210"/>
    <w:rsid w:val="00B432B4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06033"/>
    <w:rsid w:val="00D51BE1"/>
    <w:rsid w:val="00D555A6"/>
    <w:rsid w:val="00D56B05"/>
    <w:rsid w:val="00DD0226"/>
    <w:rsid w:val="00DE2B0A"/>
    <w:rsid w:val="00E520DA"/>
    <w:rsid w:val="00E53347"/>
    <w:rsid w:val="00E761F4"/>
    <w:rsid w:val="00E85ADC"/>
    <w:rsid w:val="00EC617F"/>
    <w:rsid w:val="00EF04F1"/>
    <w:rsid w:val="00EF463B"/>
    <w:rsid w:val="00F03D68"/>
    <w:rsid w:val="00F1059C"/>
    <w:rsid w:val="00F46A3F"/>
    <w:rsid w:val="00F5052B"/>
    <w:rsid w:val="00F61E11"/>
    <w:rsid w:val="00F7028F"/>
    <w:rsid w:val="00F771F1"/>
    <w:rsid w:val="00F81756"/>
    <w:rsid w:val="00F822A3"/>
    <w:rsid w:val="00F86064"/>
    <w:rsid w:val="00F8744C"/>
    <w:rsid w:val="00F91D33"/>
    <w:rsid w:val="00FE752B"/>
    <w:rsid w:val="00FF5EF1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D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763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763CE"/>
  </w:style>
  <w:style w:type="character" w:customStyle="1" w:styleId="a9">
    <w:name w:val="Текст примечания Знак"/>
    <w:basedOn w:val="a0"/>
    <w:link w:val="a8"/>
    <w:uiPriority w:val="99"/>
    <w:semiHidden/>
    <w:rsid w:val="00876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763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763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63C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63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763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763CE"/>
  </w:style>
  <w:style w:type="character" w:customStyle="1" w:styleId="a9">
    <w:name w:val="Текст примечания Знак"/>
    <w:basedOn w:val="a0"/>
    <w:link w:val="a8"/>
    <w:uiPriority w:val="99"/>
    <w:semiHidden/>
    <w:rsid w:val="00876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763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763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63C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63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E1D8-E280-4C95-A285-757702BC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Зубарева Юлия Андреевна</cp:lastModifiedBy>
  <cp:revision>36</cp:revision>
  <dcterms:created xsi:type="dcterms:W3CDTF">2018-10-02T12:39:00Z</dcterms:created>
  <dcterms:modified xsi:type="dcterms:W3CDTF">2024-04-25T04:17:00Z</dcterms:modified>
</cp:coreProperties>
</file>